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E537B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7C621B" w:rsidRPr="00E537BF">
        <w:rPr>
          <w:rFonts w:ascii="Times New Roman" w:hAnsi="Times New Roman"/>
          <w:sz w:val="28"/>
          <w:szCs w:val="28"/>
        </w:rPr>
        <w:t xml:space="preserve">риложение </w:t>
      </w:r>
      <w:r w:rsidR="00534BFF">
        <w:rPr>
          <w:rFonts w:ascii="Times New Roman" w:hAnsi="Times New Roman"/>
          <w:sz w:val="28"/>
          <w:szCs w:val="28"/>
        </w:rPr>
        <w:t xml:space="preserve"> 2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</w:t>
      </w:r>
    </w:p>
    <w:p w:rsidR="00534BFF" w:rsidRPr="00AA3E41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</w:t>
      </w:r>
      <w:r w:rsidR="00E61311">
        <w:rPr>
          <w:rFonts w:ascii="Times New Roman" w:hAnsi="Times New Roman"/>
          <w:sz w:val="28"/>
          <w:szCs w:val="28"/>
        </w:rPr>
        <w:t>еления и территории поселения на 20</w:t>
      </w:r>
      <w:r w:rsidR="00E638BE">
        <w:rPr>
          <w:rFonts w:ascii="Times New Roman" w:hAnsi="Times New Roman"/>
          <w:sz w:val="28"/>
          <w:szCs w:val="28"/>
        </w:rPr>
        <w:t>21</w:t>
      </w:r>
      <w:r w:rsidR="00E61311">
        <w:rPr>
          <w:rFonts w:ascii="Times New Roman" w:hAnsi="Times New Roman"/>
          <w:sz w:val="28"/>
          <w:szCs w:val="28"/>
        </w:rPr>
        <w:t>-202</w:t>
      </w:r>
      <w:r w:rsidR="00E638BE">
        <w:rPr>
          <w:rFonts w:ascii="Times New Roman" w:hAnsi="Times New Roman"/>
          <w:sz w:val="28"/>
          <w:szCs w:val="28"/>
        </w:rPr>
        <w:t>3</w:t>
      </w:r>
      <w:r w:rsidR="00E61311">
        <w:rPr>
          <w:rFonts w:ascii="Times New Roman" w:hAnsi="Times New Roman"/>
          <w:sz w:val="28"/>
          <w:szCs w:val="28"/>
        </w:rPr>
        <w:t xml:space="preserve"> годы»</w:t>
      </w:r>
    </w:p>
    <w:p w:rsidR="00534BFF" w:rsidRPr="00932845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p w:rsidR="00F10852" w:rsidRPr="00044EC7" w:rsidRDefault="00F10852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044EC7" w:rsidTr="007E3B47">
        <w:trPr>
          <w:trHeight w:val="70"/>
        </w:trPr>
        <w:tc>
          <w:tcPr>
            <w:tcW w:w="660" w:type="dxa"/>
          </w:tcPr>
          <w:p w:rsidR="00F10852" w:rsidRPr="00044EC7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902" w:rsidRPr="00D6732C" w:rsidRDefault="00D6732C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32C">
        <w:rPr>
          <w:rFonts w:ascii="Times New Roman" w:hAnsi="Times New Roman"/>
          <w:sz w:val="28"/>
          <w:szCs w:val="28"/>
        </w:rPr>
        <w:t>Перечень</w:t>
      </w:r>
      <w:r w:rsidRPr="00D6732C">
        <w:rPr>
          <w:rFonts w:ascii="Times New Roman" w:hAnsi="Times New Roman"/>
          <w:sz w:val="28"/>
          <w:szCs w:val="28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2021-2023 годы</w:t>
      </w:r>
      <w:r>
        <w:rPr>
          <w:rFonts w:ascii="Times New Roman" w:hAnsi="Times New Roman"/>
          <w:sz w:val="28"/>
          <w:szCs w:val="28"/>
        </w:rPr>
        <w:t>»</w:t>
      </w:r>
    </w:p>
    <w:p w:rsidR="003F6902" w:rsidRPr="00D6732C" w:rsidRDefault="003F6902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905"/>
        <w:gridCol w:w="1865"/>
        <w:gridCol w:w="2127"/>
        <w:gridCol w:w="992"/>
        <w:gridCol w:w="992"/>
        <w:gridCol w:w="992"/>
        <w:gridCol w:w="2357"/>
        <w:gridCol w:w="2444"/>
      </w:tblGrid>
      <w:tr w:rsidR="00B610AD" w:rsidRPr="00B610AD" w:rsidTr="007C77C9">
        <w:trPr>
          <w:trHeight w:val="325"/>
        </w:trPr>
        <w:tc>
          <w:tcPr>
            <w:tcW w:w="59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610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610A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610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12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Объем финансирования, всего (тыс. руб.)</w:t>
            </w:r>
          </w:p>
        </w:tc>
        <w:tc>
          <w:tcPr>
            <w:tcW w:w="2976" w:type="dxa"/>
            <w:gridSpan w:val="3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B610AD" w:rsidTr="007C77C9">
        <w:trPr>
          <w:trHeight w:val="217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60"/>
        </w:trPr>
        <w:tc>
          <w:tcPr>
            <w:tcW w:w="59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5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035E" w:rsidRPr="00B610AD" w:rsidTr="007C77C9">
        <w:trPr>
          <w:trHeight w:val="427"/>
        </w:trPr>
        <w:tc>
          <w:tcPr>
            <w:tcW w:w="594" w:type="dxa"/>
            <w:vMerge w:val="restart"/>
          </w:tcPr>
          <w:p w:rsidR="005F035E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№1 «Предупреждение и ликвидация чрезвычайных ситуаций, стихийных бедствий и их последствий и </w:t>
            </w:r>
            <w:r w:rsidRPr="00B610A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Техническое обслуживание систем уличного оповещения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B610AD" w:rsidTr="007C77C9">
        <w:trPr>
          <w:trHeight w:val="54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48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1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87B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123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329"/>
        </w:trPr>
        <w:tc>
          <w:tcPr>
            <w:tcW w:w="594" w:type="dxa"/>
            <w:vMerge w:val="restart"/>
          </w:tcPr>
          <w:p w:rsidR="00751CE7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05" w:type="dxa"/>
            <w:vMerge w:val="restart"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№2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751CE7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9A6A7A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 w:val="restart"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Приобретенных видеокамер –</w:t>
            </w:r>
            <w:r w:rsidR="005664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  <w:r w:rsidR="00423DAA">
              <w:rPr>
                <w:rFonts w:ascii="Times New Roman" w:hAnsi="Times New Roman" w:cs="Times New Roman"/>
                <w:sz w:val="28"/>
                <w:szCs w:val="28"/>
              </w:rPr>
              <w:t xml:space="preserve"> Услуги в сфере охраны окружающей среды- 1 шт.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751CE7" w:rsidRPr="00B610AD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751CE7" w:rsidRPr="00B610AD" w:rsidTr="007C77C9">
        <w:trPr>
          <w:trHeight w:val="408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7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85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местный бюджеты</w:t>
            </w:r>
          </w:p>
        </w:tc>
        <w:tc>
          <w:tcPr>
            <w:tcW w:w="2127" w:type="dxa"/>
          </w:tcPr>
          <w:p w:rsidR="00751CE7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9A6A7A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4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61141F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Количество приобретённых и установленных пожарных гидрантов </w:t>
            </w:r>
            <w:r w:rsidR="0061141F">
              <w:rPr>
                <w:rFonts w:ascii="Times New Roman" w:hAnsi="Times New Roman"/>
                <w:sz w:val="28"/>
                <w:szCs w:val="28"/>
              </w:rPr>
              <w:t>3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285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4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  <w:tc>
          <w:tcPr>
            <w:tcW w:w="992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83,5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Количество застрахованных гидротехнических сооружений – 4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Кубанец Тимашевского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53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5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A25D40" w:rsidP="00A25D4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6A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A25D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Количество приобретённых предупреждающих табличек -</w:t>
            </w:r>
            <w:r w:rsidR="00566496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шт</w:t>
            </w:r>
            <w:r w:rsidR="00A25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6A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17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6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«Ртутная безопасность»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423DAA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5D0FFF" w:rsidP="005D0F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Услуги по обращению с отходами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350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7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«Подготовка технического отчета по неизменности технологического процесса, подготовка 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 (отходы)»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2E7C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D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423DAA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 w:val="restart"/>
          </w:tcPr>
          <w:p w:rsidR="00D6732C" w:rsidRPr="00B610AD" w:rsidRDefault="000B01FE" w:rsidP="005664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подготовке 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отчета 2 ТП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2E7C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D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423DAA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 w:val="restart"/>
          </w:tcPr>
          <w:p w:rsidR="00290686" w:rsidRPr="00B610AD" w:rsidRDefault="009A6A7A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05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 вероятного вреда</w:t>
            </w:r>
          </w:p>
        </w:tc>
        <w:tc>
          <w:tcPr>
            <w:tcW w:w="1865" w:type="dxa"/>
          </w:tcPr>
          <w:p w:rsidR="00290686" w:rsidRPr="00B610AD" w:rsidRDefault="00290686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290686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290686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906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 w:val="restart"/>
          </w:tcPr>
          <w:p w:rsidR="00290686" w:rsidRPr="00B610AD" w:rsidRDefault="00DF632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по разработке расчета вероятного вреда в количестве 1 шт.</w:t>
            </w:r>
          </w:p>
        </w:tc>
        <w:tc>
          <w:tcPr>
            <w:tcW w:w="2444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290686" w:rsidRPr="00B610AD" w:rsidRDefault="00290686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290686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5D0FFF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290686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2357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290686" w:rsidRPr="00B610AD" w:rsidRDefault="002E7CE1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808,5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313,3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808,5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D6732C" w:rsidRPr="00B610AD" w:rsidRDefault="005D0FFF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313,3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2E7CE1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D6732C" w:rsidRPr="00B610A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3F6902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 xml:space="preserve">Тимашевского района       </w:t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  <w:t>Я.А. Саворская</w:t>
      </w:r>
    </w:p>
    <w:sectPr w:rsidR="003F6902" w:rsidRPr="00B610AD" w:rsidSect="00E638BE">
      <w:pgSz w:w="16838" w:h="11906" w:orient="landscape"/>
      <w:pgMar w:top="1276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79EE"/>
    <w:rsid w:val="0003564F"/>
    <w:rsid w:val="00044EC7"/>
    <w:rsid w:val="00052653"/>
    <w:rsid w:val="0006575F"/>
    <w:rsid w:val="000B01FE"/>
    <w:rsid w:val="000C04B4"/>
    <w:rsid w:val="000E7C3E"/>
    <w:rsid w:val="000F44CA"/>
    <w:rsid w:val="00102FCE"/>
    <w:rsid w:val="00111B4F"/>
    <w:rsid w:val="00112C23"/>
    <w:rsid w:val="00126506"/>
    <w:rsid w:val="00132C51"/>
    <w:rsid w:val="001337EC"/>
    <w:rsid w:val="00143DA9"/>
    <w:rsid w:val="00157ABA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1D47D5"/>
    <w:rsid w:val="002161DF"/>
    <w:rsid w:val="0022723E"/>
    <w:rsid w:val="00234C13"/>
    <w:rsid w:val="00242B6A"/>
    <w:rsid w:val="002759B2"/>
    <w:rsid w:val="002878CA"/>
    <w:rsid w:val="00290686"/>
    <w:rsid w:val="002A3577"/>
    <w:rsid w:val="002C2688"/>
    <w:rsid w:val="002E7CE1"/>
    <w:rsid w:val="002F49D7"/>
    <w:rsid w:val="002F4B50"/>
    <w:rsid w:val="003125BB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23DAA"/>
    <w:rsid w:val="00425A99"/>
    <w:rsid w:val="00427775"/>
    <w:rsid w:val="00435B22"/>
    <w:rsid w:val="004574B8"/>
    <w:rsid w:val="00462DE5"/>
    <w:rsid w:val="00463221"/>
    <w:rsid w:val="0049523A"/>
    <w:rsid w:val="004D2F99"/>
    <w:rsid w:val="004D56EF"/>
    <w:rsid w:val="004E2121"/>
    <w:rsid w:val="0050687B"/>
    <w:rsid w:val="00510351"/>
    <w:rsid w:val="00534BFF"/>
    <w:rsid w:val="005602FC"/>
    <w:rsid w:val="00566496"/>
    <w:rsid w:val="005A0972"/>
    <w:rsid w:val="005A773D"/>
    <w:rsid w:val="005B390C"/>
    <w:rsid w:val="005D0FFF"/>
    <w:rsid w:val="005E0205"/>
    <w:rsid w:val="005F035E"/>
    <w:rsid w:val="005F42A8"/>
    <w:rsid w:val="005F48E5"/>
    <w:rsid w:val="0061141F"/>
    <w:rsid w:val="006536E5"/>
    <w:rsid w:val="00654C54"/>
    <w:rsid w:val="00661F36"/>
    <w:rsid w:val="006C4271"/>
    <w:rsid w:val="006F795F"/>
    <w:rsid w:val="00707985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46070"/>
    <w:rsid w:val="00862EE6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616E9"/>
    <w:rsid w:val="009921DA"/>
    <w:rsid w:val="00992637"/>
    <w:rsid w:val="009A37E0"/>
    <w:rsid w:val="009A6A7A"/>
    <w:rsid w:val="009B6063"/>
    <w:rsid w:val="009C5DD4"/>
    <w:rsid w:val="009D6B69"/>
    <w:rsid w:val="009E1E2C"/>
    <w:rsid w:val="009F1835"/>
    <w:rsid w:val="009F1DC4"/>
    <w:rsid w:val="00A13E1C"/>
    <w:rsid w:val="00A25D40"/>
    <w:rsid w:val="00A65EC4"/>
    <w:rsid w:val="00A703DC"/>
    <w:rsid w:val="00A749A3"/>
    <w:rsid w:val="00A7559C"/>
    <w:rsid w:val="00A7641C"/>
    <w:rsid w:val="00A95025"/>
    <w:rsid w:val="00A950F7"/>
    <w:rsid w:val="00AA25E7"/>
    <w:rsid w:val="00AA3E41"/>
    <w:rsid w:val="00AA71C8"/>
    <w:rsid w:val="00AB00A8"/>
    <w:rsid w:val="00AD441F"/>
    <w:rsid w:val="00AD6493"/>
    <w:rsid w:val="00AE4BF4"/>
    <w:rsid w:val="00AE7566"/>
    <w:rsid w:val="00AF4764"/>
    <w:rsid w:val="00B0434E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B6EA4"/>
    <w:rsid w:val="00BD7A47"/>
    <w:rsid w:val="00C0171B"/>
    <w:rsid w:val="00C056A0"/>
    <w:rsid w:val="00C060D1"/>
    <w:rsid w:val="00C4199F"/>
    <w:rsid w:val="00C868D4"/>
    <w:rsid w:val="00C96C6A"/>
    <w:rsid w:val="00CB06D4"/>
    <w:rsid w:val="00CB4D51"/>
    <w:rsid w:val="00CB7AD7"/>
    <w:rsid w:val="00CE3344"/>
    <w:rsid w:val="00D05A1C"/>
    <w:rsid w:val="00D12427"/>
    <w:rsid w:val="00D25DA8"/>
    <w:rsid w:val="00D57B3F"/>
    <w:rsid w:val="00D64EAE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C6C66"/>
    <w:rsid w:val="00DD18CC"/>
    <w:rsid w:val="00DD1960"/>
    <w:rsid w:val="00DD3EA9"/>
    <w:rsid w:val="00DF632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26583"/>
    <w:rsid w:val="00F45267"/>
    <w:rsid w:val="00F457C6"/>
    <w:rsid w:val="00F77937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BDE19-BB48-46DA-86E2-1D824AE9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141</cp:revision>
  <cp:lastPrinted>2023-09-18T07:57:00Z</cp:lastPrinted>
  <dcterms:created xsi:type="dcterms:W3CDTF">2014-09-01T11:22:00Z</dcterms:created>
  <dcterms:modified xsi:type="dcterms:W3CDTF">2023-09-18T07:58:00Z</dcterms:modified>
</cp:coreProperties>
</file>